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7127" w14:textId="053E41C8" w:rsidR="003945F0" w:rsidRPr="003945F0" w:rsidRDefault="003945F0" w:rsidP="003945F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Права и обязанности граждан в сфере охраны здоровья</w:t>
      </w:r>
    </w:p>
    <w:p w14:paraId="5AC112F0" w14:textId="2E6AFD91" w:rsidR="003945F0" w:rsidRPr="003945F0" w:rsidRDefault="003945F0" w:rsidP="003945F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Федеральный закон от 21 ноября 2011 г. N 323-ФЗ «Об основах охраны здоровья граждан в Российской Федерации» (с изменениями и дополнениями)</w:t>
      </w: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hyperlink r:id="rId5" w:anchor="block_140" w:tgtFrame="_blank" w:history="1">
        <w:r w:rsidRPr="003945F0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>Глава 4. Права и обязанности граждан в сфере охраны здоровья</w:t>
        </w:r>
      </w:hyperlink>
    </w:p>
    <w:p w14:paraId="3C0074E1" w14:textId="77777777" w:rsidR="003945F0" w:rsidRPr="003945F0" w:rsidRDefault="003945F0" w:rsidP="003945F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При обращении за медицинской помощью и ее получении пациент имеет право на:</w:t>
      </w:r>
    </w:p>
    <w:p w14:paraId="7890A098" w14:textId="77777777" w:rsidR="003945F0" w:rsidRPr="003945F0" w:rsidRDefault="003945F0" w:rsidP="003945F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14:paraId="5F6DE4A6" w14:textId="77777777" w:rsidR="003945F0" w:rsidRPr="003945F0" w:rsidRDefault="003945F0" w:rsidP="003945F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14:paraId="15E990D8" w14:textId="77777777" w:rsidR="003945F0" w:rsidRPr="003945F0" w:rsidRDefault="003945F0" w:rsidP="003945F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</w:t>
      </w:r>
    </w:p>
    <w:p w14:paraId="3C666E75" w14:textId="77777777" w:rsidR="003945F0" w:rsidRPr="003945F0" w:rsidRDefault="003945F0" w:rsidP="003945F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облегчение боли, связанной с заболеванием и (или) медицинским вмешательством, доступными способами и средствами;</w:t>
      </w:r>
    </w:p>
    <w:p w14:paraId="40A85CFD" w14:textId="77777777" w:rsidR="003945F0" w:rsidRPr="003945F0" w:rsidRDefault="003945F0" w:rsidP="003945F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перевод к другому лечащему врачу с разрешения руководителя учреждения здравоохранения (ее структурного подразделения) при согласии другого врача;</w:t>
      </w:r>
    </w:p>
    <w:p w14:paraId="160431A0" w14:textId="77777777" w:rsidR="003945F0" w:rsidRPr="003945F0" w:rsidRDefault="003945F0" w:rsidP="003945F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обжалование поставленного диагноза, применяемых методов обследования и лечения;</w:t>
      </w:r>
    </w:p>
    <w:p w14:paraId="39F08730" w14:textId="77777777" w:rsidR="003945F0" w:rsidRPr="003945F0" w:rsidRDefault="003945F0" w:rsidP="003945F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14:paraId="5B7F21E4" w14:textId="77777777" w:rsidR="003945F0" w:rsidRPr="003945F0" w:rsidRDefault="003945F0" w:rsidP="003945F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14:paraId="3743FF6C" w14:textId="77777777" w:rsidR="003945F0" w:rsidRPr="003945F0" w:rsidRDefault="003945F0" w:rsidP="003945F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</w:p>
    <w:p w14:paraId="46AA92AC" w14:textId="77777777" w:rsidR="003945F0" w:rsidRPr="003945F0" w:rsidRDefault="003945F0" w:rsidP="003945F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14:paraId="18C9B26B" w14:textId="77777777" w:rsidR="003945F0" w:rsidRPr="003945F0" w:rsidRDefault="003945F0" w:rsidP="003945F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14:paraId="0CCE75DC" w14:textId="77777777" w:rsidR="003945F0" w:rsidRPr="003945F0" w:rsidRDefault="003945F0" w:rsidP="003945F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Пациент обязан:</w:t>
      </w:r>
    </w:p>
    <w:p w14:paraId="678C3B3B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соблюдать режим работы учреждения;</w:t>
      </w:r>
    </w:p>
    <w:p w14:paraId="09C93D20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соблюдать правила внутреннего распорядка Центра для пациентов;</w:t>
      </w:r>
    </w:p>
    <w:p w14:paraId="083A9D51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правила поведения в общественных местах;</w:t>
      </w:r>
    </w:p>
    <w:p w14:paraId="4BB1D1BD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соблюдать требования пожарной безопасности;</w:t>
      </w:r>
    </w:p>
    <w:p w14:paraId="7FC82B07" w14:textId="0A97C62D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соблюдать санитарно-противоэпидемиологический режим (верхнюю одежду оставлять в гардеробе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, при необходимости использовать медицинскую маску</w:t>
      </w: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);</w:t>
      </w:r>
    </w:p>
    <w:p w14:paraId="3D27B6E9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соблюдать установленный в учреждении регламент работы, выполнять предписания лечащего врача; сотрудничать с врачом на всех этапах оказания медицинской помощи;</w:t>
      </w:r>
    </w:p>
    <w:p w14:paraId="37A0DCCA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соблюдать рекомендуемую врачом диету;</w:t>
      </w:r>
    </w:p>
    <w:p w14:paraId="31430A8C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 xml:space="preserve">сотрудничать с лечащим врачом на всех этапах оказания медицинской </w:t>
      </w:r>
      <w:proofErr w:type="gramStart"/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помощи;  уважительно</w:t>
      </w:r>
      <w:proofErr w:type="gramEnd"/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относиться к медицинским работникам и другим лицам, участвующим в оказании медицинской помощи;</w:t>
      </w:r>
    </w:p>
    <w:p w14:paraId="73F87C8A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14:paraId="1ECEB89D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14:paraId="7B8D29E3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уважительно относиться к медицинскому персоналу, проявлять доброжелательное и вежливое отношение к другим пациентам;</w:t>
      </w:r>
    </w:p>
    <w:p w14:paraId="718CD4E9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бережно относиться к имуществу учреждения;</w:t>
      </w:r>
    </w:p>
    <w:p w14:paraId="42D0DAC4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14:paraId="61656F3D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 w14:paraId="0B694F6E" w14:textId="77777777" w:rsidR="003945F0" w:rsidRPr="003945F0" w:rsidRDefault="003945F0" w:rsidP="003945F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5F0">
        <w:rPr>
          <w:rFonts w:ascii="Helvetica" w:eastAsia="Times New Roman" w:hAnsi="Helvetica" w:cs="Helvetica"/>
          <w:sz w:val="21"/>
          <w:szCs w:val="21"/>
          <w:lang w:eastAsia="ru-RU"/>
        </w:rPr>
        <w:t>соблюдать правила запрета курения в медицинских учреждениях.</w:t>
      </w:r>
    </w:p>
    <w:p w14:paraId="38BB49B3" w14:textId="77777777" w:rsidR="007509DE" w:rsidRPr="003945F0" w:rsidRDefault="007509DE"/>
    <w:sectPr w:rsidR="007509DE" w:rsidRPr="0039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85C"/>
    <w:multiLevelType w:val="multilevel"/>
    <w:tmpl w:val="9F42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83CCA"/>
    <w:multiLevelType w:val="multilevel"/>
    <w:tmpl w:val="C0C8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F0"/>
    <w:rsid w:val="003945F0"/>
    <w:rsid w:val="0075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0585"/>
  <w15:chartTrackingRefBased/>
  <w15:docId w15:val="{232B15FF-2ABE-49B2-8E8D-96FB91BA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45F0"/>
    <w:rPr>
      <w:color w:val="0000FF"/>
      <w:u w:val="single"/>
    </w:rPr>
  </w:style>
  <w:style w:type="character" w:styleId="a5">
    <w:name w:val="Strong"/>
    <w:basedOn w:val="a0"/>
    <w:uiPriority w:val="22"/>
    <w:qFormat/>
    <w:rsid w:val="00394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91967/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2024-04-26T04:17:00Z</dcterms:created>
  <dcterms:modified xsi:type="dcterms:W3CDTF">2024-04-26T04:20:00Z</dcterms:modified>
</cp:coreProperties>
</file>